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3C" w:rsidRDefault="00DD143C" w:rsidP="00DD143C">
      <w:pPr>
        <w:jc w:val="center"/>
        <w:rPr>
          <w:b/>
          <w:sz w:val="44"/>
          <w:szCs w:val="44"/>
        </w:rPr>
      </w:pPr>
      <w:r w:rsidRPr="00DD143C">
        <w:rPr>
          <w:b/>
          <w:sz w:val="44"/>
          <w:szCs w:val="44"/>
        </w:rPr>
        <w:t>Recycling Action Project – Proposal</w:t>
      </w:r>
    </w:p>
    <w:p w:rsidR="00DD143C" w:rsidRPr="00DD143C" w:rsidRDefault="00DD143C" w:rsidP="00DD143C">
      <w:pPr>
        <w:jc w:val="center"/>
        <w:rPr>
          <w:b/>
          <w:sz w:val="44"/>
          <w:szCs w:val="44"/>
        </w:rPr>
      </w:pPr>
    </w:p>
    <w:p w:rsidR="008B5649" w:rsidRDefault="008B5649">
      <w:r w:rsidRPr="00DD143C">
        <w:rPr>
          <w:b/>
        </w:rPr>
        <w:t>GOAL -</w:t>
      </w:r>
      <w:r>
        <w:t xml:space="preserve"> </w:t>
      </w:r>
      <w:r>
        <w:tab/>
      </w:r>
      <w:r>
        <w:tab/>
        <w:t xml:space="preserve">Find an alternative to throwing away materials that are currently filling up our landfills.  </w:t>
      </w:r>
    </w:p>
    <w:p w:rsidR="008B5649" w:rsidRDefault="008B5649">
      <w:r w:rsidRPr="00DD143C">
        <w:rPr>
          <w:b/>
        </w:rPr>
        <w:t xml:space="preserve">HOW - </w:t>
      </w:r>
      <w:r w:rsidRPr="00DD143C">
        <w:rPr>
          <w:b/>
        </w:rPr>
        <w:tab/>
      </w:r>
      <w:r>
        <w:tab/>
        <w:t xml:space="preserve">Google search “How to reuse …” with any household item that you can think of </w:t>
      </w:r>
    </w:p>
    <w:p w:rsidR="008B5649" w:rsidRDefault="008B5649">
      <w:r>
        <w:tab/>
      </w:r>
      <w:r>
        <w:tab/>
        <w:t xml:space="preserve">Or use some of the websites listed at the bottom of the page.  </w:t>
      </w:r>
    </w:p>
    <w:p w:rsidR="008B5649" w:rsidRDefault="008B5649" w:rsidP="0083674E">
      <w:pPr>
        <w:ind w:left="1440" w:hanging="1440"/>
      </w:pPr>
      <w:r w:rsidRPr="00DD143C">
        <w:rPr>
          <w:b/>
        </w:rPr>
        <w:t>WHAT -</w:t>
      </w:r>
      <w:r>
        <w:t xml:space="preserve"> </w:t>
      </w:r>
      <w:r>
        <w:tab/>
        <w:t>By the en</w:t>
      </w:r>
      <w:r w:rsidR="0083674E">
        <w:t xml:space="preserve">d of class today, </w:t>
      </w:r>
      <w:r w:rsidR="00F55907">
        <w:t>each student</w:t>
      </w:r>
      <w:r w:rsidR="0083674E">
        <w:t xml:space="preserve"> will send Mr. Heid an email to </w:t>
      </w:r>
      <w:hyperlink r:id="rId5" w:history="1">
        <w:r w:rsidR="0083674E" w:rsidRPr="00AD7C72">
          <w:rPr>
            <w:rStyle w:val="Hyperlink"/>
          </w:rPr>
          <w:t>gheid@pppcs.org</w:t>
        </w:r>
      </w:hyperlink>
      <w:r w:rsidR="0083674E">
        <w:t xml:space="preserve"> a numbered list with each of the following </w:t>
      </w:r>
      <w:r w:rsidR="00CE1433" w:rsidRPr="00CE1433">
        <w:rPr>
          <w:b/>
        </w:rPr>
        <w:t>FOUR</w:t>
      </w:r>
      <w:r w:rsidR="00CE1433">
        <w:t xml:space="preserve"> </w:t>
      </w:r>
      <w:r w:rsidR="0083674E">
        <w:t>items:</w:t>
      </w:r>
    </w:p>
    <w:p w:rsidR="0083674E" w:rsidRDefault="00DD143C" w:rsidP="0083674E">
      <w:pPr>
        <w:pStyle w:val="ListParagraph"/>
        <w:numPr>
          <w:ilvl w:val="0"/>
          <w:numId w:val="2"/>
        </w:numPr>
      </w:pPr>
      <w:r w:rsidRPr="00DD143C">
        <w:rPr>
          <w:u w:val="single"/>
        </w:rPr>
        <w:t>(5 points)</w:t>
      </w:r>
      <w:r>
        <w:t xml:space="preserve"> - </w:t>
      </w:r>
      <w:r w:rsidR="0083674E">
        <w:t xml:space="preserve">A </w:t>
      </w:r>
      <w:r w:rsidR="0083674E" w:rsidRPr="0083674E">
        <w:rPr>
          <w:b/>
        </w:rPr>
        <w:t>description of the item</w:t>
      </w:r>
      <w:r w:rsidR="0083674E">
        <w:t>(s) that can be reused</w:t>
      </w:r>
    </w:p>
    <w:p w:rsidR="0083674E" w:rsidRDefault="00DD143C" w:rsidP="0083674E">
      <w:pPr>
        <w:pStyle w:val="ListParagraph"/>
        <w:numPr>
          <w:ilvl w:val="0"/>
          <w:numId w:val="2"/>
        </w:numPr>
      </w:pPr>
      <w:r w:rsidRPr="00DD143C">
        <w:rPr>
          <w:u w:val="single"/>
        </w:rPr>
        <w:t>(20 points)</w:t>
      </w:r>
      <w:r>
        <w:t xml:space="preserve"> - </w:t>
      </w:r>
      <w:r w:rsidR="0083674E">
        <w:t xml:space="preserve">A </w:t>
      </w:r>
      <w:r w:rsidR="0083674E" w:rsidRPr="0083674E">
        <w:rPr>
          <w:b/>
        </w:rPr>
        <w:t>paragraph</w:t>
      </w:r>
      <w:r w:rsidR="0083674E">
        <w:t xml:space="preserve"> written to advertise </w:t>
      </w:r>
      <w:r w:rsidR="0083674E" w:rsidRPr="00CE1433">
        <w:rPr>
          <w:b/>
        </w:rPr>
        <w:t>several ways</w:t>
      </w:r>
      <w:r w:rsidR="0083674E">
        <w:t xml:space="preserve"> to reuse this item</w:t>
      </w:r>
    </w:p>
    <w:p w:rsidR="0083674E" w:rsidRDefault="00DD143C" w:rsidP="0083674E">
      <w:pPr>
        <w:pStyle w:val="ListParagraph"/>
        <w:numPr>
          <w:ilvl w:val="0"/>
          <w:numId w:val="2"/>
        </w:numPr>
      </w:pPr>
      <w:r w:rsidRPr="00DD143C">
        <w:rPr>
          <w:u w:val="single"/>
        </w:rPr>
        <w:t>(20 points)</w:t>
      </w:r>
      <w:r>
        <w:t xml:space="preserve"> - </w:t>
      </w:r>
      <w:r w:rsidR="0083674E">
        <w:t xml:space="preserve">A </w:t>
      </w:r>
      <w:r w:rsidR="0083674E" w:rsidRPr="0083674E">
        <w:rPr>
          <w:b/>
        </w:rPr>
        <w:t>paragraph</w:t>
      </w:r>
      <w:r w:rsidR="0083674E">
        <w:t xml:space="preserve"> written about how you plan on “getting the word out” about your idea</w:t>
      </w:r>
    </w:p>
    <w:p w:rsidR="0083674E" w:rsidRPr="00CE1433" w:rsidRDefault="0083674E" w:rsidP="0083674E">
      <w:pPr>
        <w:pStyle w:val="ListParagraph"/>
        <w:numPr>
          <w:ilvl w:val="1"/>
          <w:numId w:val="2"/>
        </w:numPr>
        <w:rPr>
          <w:i/>
        </w:rPr>
      </w:pPr>
      <w:r w:rsidRPr="00CE1433">
        <w:rPr>
          <w:i/>
        </w:rPr>
        <w:t xml:space="preserve">Think posters, a radio announcement, flyers in the cafeteria, a website, etc. </w:t>
      </w:r>
    </w:p>
    <w:p w:rsidR="0083674E" w:rsidRDefault="00DD143C" w:rsidP="0083674E">
      <w:pPr>
        <w:pStyle w:val="ListParagraph"/>
        <w:numPr>
          <w:ilvl w:val="0"/>
          <w:numId w:val="2"/>
        </w:numPr>
      </w:pPr>
      <w:r w:rsidRPr="00DD143C">
        <w:rPr>
          <w:u w:val="single"/>
        </w:rPr>
        <w:t>(5 points) -</w:t>
      </w:r>
      <w:r>
        <w:t xml:space="preserve"> </w:t>
      </w:r>
      <w:r w:rsidR="0083674E">
        <w:t xml:space="preserve">A </w:t>
      </w:r>
      <w:r w:rsidR="0083674E" w:rsidRPr="0083674E">
        <w:rPr>
          <w:b/>
        </w:rPr>
        <w:t>link to a website</w:t>
      </w:r>
      <w:r w:rsidR="0083674E">
        <w:t xml:space="preserve"> that would help to provide more information on how to reuse your item</w:t>
      </w:r>
    </w:p>
    <w:p w:rsidR="00DD143C" w:rsidRDefault="00DD143C" w:rsidP="00DD143C">
      <w:pPr>
        <w:pStyle w:val="ListParagraph"/>
        <w:ind w:left="2160"/>
      </w:pPr>
    </w:p>
    <w:p w:rsidR="00DD143C" w:rsidRDefault="00DD143C" w:rsidP="00DD143C">
      <w:pPr>
        <w:pStyle w:val="ListParagraph"/>
        <w:ind w:left="2160"/>
      </w:pPr>
    </w:p>
    <w:p w:rsidR="008B5649" w:rsidRDefault="008B5649">
      <w:r>
        <w:rPr>
          <w:noProof/>
        </w:rPr>
        <w:drawing>
          <wp:inline distT="0" distB="0" distL="0" distR="0">
            <wp:extent cx="6908800" cy="1709903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37" r="35278" b="6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170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3C" w:rsidRDefault="00DD143C"/>
    <w:p w:rsidR="008B5649" w:rsidRDefault="00DD143C">
      <w:hyperlink r:id="rId7" w:history="1">
        <w:r w:rsidRPr="00AD7C72">
          <w:rPr>
            <w:rStyle w:val="Hyperlink"/>
          </w:rPr>
          <w:t>http://recycling-guide.org.uk/reuse.html</w:t>
        </w:r>
      </w:hyperlink>
    </w:p>
    <w:p w:rsidR="00931DAC" w:rsidRDefault="008B5649">
      <w:hyperlink r:id="rId8" w:history="1">
        <w:r w:rsidRPr="00AD7C72">
          <w:rPr>
            <w:rStyle w:val="Hyperlink"/>
          </w:rPr>
          <w:t>http://www.thedailygreen.com/green-homes/weird-uses-hub</w:t>
        </w:r>
      </w:hyperlink>
    </w:p>
    <w:p w:rsidR="008B5649" w:rsidRDefault="008B5649">
      <w:hyperlink r:id="rId9" w:history="1">
        <w:r w:rsidRPr="00AD7C72">
          <w:rPr>
            <w:rStyle w:val="Hyperlink"/>
          </w:rPr>
          <w:t>http://www.squidoo.com/reuse-everything</w:t>
        </w:r>
      </w:hyperlink>
    </w:p>
    <w:p w:rsidR="008B5649" w:rsidRDefault="008B5649">
      <w:hyperlink r:id="rId10" w:history="1">
        <w:r w:rsidRPr="00AD7C72">
          <w:rPr>
            <w:rStyle w:val="Hyperlink"/>
          </w:rPr>
          <w:t>http://www.mnn.com/lifestyle/responsible-living/stories/how-to-reuse-water-bottles</w:t>
        </w:r>
      </w:hyperlink>
    </w:p>
    <w:p w:rsidR="008B5649" w:rsidRDefault="008B5649">
      <w:hyperlink r:id="rId11" w:history="1">
        <w:r w:rsidRPr="00AD7C72">
          <w:rPr>
            <w:rStyle w:val="Hyperlink"/>
          </w:rPr>
          <w:t>http://tlc.howstuffworks.com/family/10-ways-to-reuse-cardboard.htm</w:t>
        </w:r>
      </w:hyperlink>
    </w:p>
    <w:p w:rsidR="008B5649" w:rsidRDefault="008B5649">
      <w:hyperlink r:id="rId12" w:history="1">
        <w:r w:rsidRPr="00AD7C72">
          <w:rPr>
            <w:rStyle w:val="Hyperlink"/>
          </w:rPr>
          <w:t>http://www.wikihow.com/Reuse-Styrofoam</w:t>
        </w:r>
      </w:hyperlink>
    </w:p>
    <w:p w:rsidR="008B5649" w:rsidRDefault="008B5649">
      <w:hyperlink r:id="rId13" w:history="1">
        <w:r w:rsidRPr="00AD7C72">
          <w:rPr>
            <w:rStyle w:val="Hyperlink"/>
          </w:rPr>
          <w:t>http://www.wikihow.com/Reuse-Paper</w:t>
        </w:r>
      </w:hyperlink>
    </w:p>
    <w:p w:rsidR="008B5649" w:rsidRDefault="00DD143C">
      <w:hyperlink r:id="rId14" w:history="1">
        <w:r w:rsidRPr="00AD7C72">
          <w:rPr>
            <w:rStyle w:val="Hyperlink"/>
          </w:rPr>
          <w:t>http://howtoreuseitcreatively.com/</w:t>
        </w:r>
      </w:hyperlink>
    </w:p>
    <w:sectPr w:rsidR="008B5649" w:rsidSect="008B5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3D4"/>
    <w:multiLevelType w:val="hybridMultilevel"/>
    <w:tmpl w:val="7BB655CE"/>
    <w:lvl w:ilvl="0" w:tplc="AFBAF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2E33B90"/>
    <w:multiLevelType w:val="hybridMultilevel"/>
    <w:tmpl w:val="DA2C6E00"/>
    <w:lvl w:ilvl="0" w:tplc="69428D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B5649"/>
    <w:rsid w:val="00254CB0"/>
    <w:rsid w:val="002B1F67"/>
    <w:rsid w:val="002F7E1E"/>
    <w:rsid w:val="0082773D"/>
    <w:rsid w:val="0083674E"/>
    <w:rsid w:val="008B5649"/>
    <w:rsid w:val="008F78FA"/>
    <w:rsid w:val="009237B1"/>
    <w:rsid w:val="00931DAC"/>
    <w:rsid w:val="0099650E"/>
    <w:rsid w:val="00AF2C7C"/>
    <w:rsid w:val="00C46F64"/>
    <w:rsid w:val="00CE1433"/>
    <w:rsid w:val="00DD143C"/>
    <w:rsid w:val="00F46DD6"/>
    <w:rsid w:val="00F55907"/>
    <w:rsid w:val="00FD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ailygreen.com/green-homes/weird-uses-hub" TargetMode="External"/><Relationship Id="rId13" Type="http://schemas.openxmlformats.org/officeDocument/2006/relationships/hyperlink" Target="http://www.wikihow.com/Reuse-Pap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ycling-guide.org.uk/reuse.html" TargetMode="External"/><Relationship Id="rId12" Type="http://schemas.openxmlformats.org/officeDocument/2006/relationships/hyperlink" Target="http://www.wikihow.com/Reuse-Styrof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lc.howstuffworks.com/family/10-ways-to-reuse-cardboard.htm" TargetMode="External"/><Relationship Id="rId5" Type="http://schemas.openxmlformats.org/officeDocument/2006/relationships/hyperlink" Target="mailto:gheid@pppc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nn.com/lifestyle/responsible-living/stories/how-to-reuse-water-bott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quidoo.com/reuse-everything" TargetMode="External"/><Relationship Id="rId14" Type="http://schemas.openxmlformats.org/officeDocument/2006/relationships/hyperlink" Target="http://howtoreuseitcreative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greg.heid</dc:creator>
  <cp:lastModifiedBy>greg.heid</cp:lastModifiedBy>
  <cp:revision>6</cp:revision>
  <dcterms:created xsi:type="dcterms:W3CDTF">2013-03-21T12:37:00Z</dcterms:created>
  <dcterms:modified xsi:type="dcterms:W3CDTF">2013-03-21T12:55:00Z</dcterms:modified>
</cp:coreProperties>
</file>